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72" w:rsidRPr="00EF0F72" w:rsidRDefault="00EF0F72" w:rsidP="00EF0F72">
      <w:pPr>
        <w:jc w:val="center"/>
        <w:rPr>
          <w:rFonts w:ascii="Arial" w:hAnsi="Arial" w:cs="Arial"/>
          <w:b/>
        </w:rPr>
      </w:pPr>
      <w:r w:rsidRPr="00EF0F72">
        <w:rPr>
          <w:rFonts w:ascii="Arial" w:hAnsi="Arial" w:cs="Arial"/>
          <w:b/>
        </w:rPr>
        <w:t>LEICESTER CITY CCG</w:t>
      </w:r>
    </w:p>
    <w:p w:rsidR="00EF0F72" w:rsidRPr="00EF0F72" w:rsidRDefault="00EF0F72" w:rsidP="00EF0F72">
      <w:pPr>
        <w:jc w:val="center"/>
        <w:rPr>
          <w:rFonts w:ascii="Arial" w:hAnsi="Arial" w:cs="Arial"/>
          <w:b/>
        </w:rPr>
      </w:pPr>
      <w:r w:rsidRPr="00EF0F72">
        <w:rPr>
          <w:rFonts w:ascii="Arial" w:hAnsi="Arial" w:cs="Arial"/>
          <w:b/>
        </w:rPr>
        <w:t>LOCAL PRACTICES</w:t>
      </w:r>
    </w:p>
    <w:p w:rsidR="00012D71" w:rsidRDefault="00203882" w:rsidP="00012D71">
      <w:pPr>
        <w:rPr>
          <w:rFonts w:ascii="Arial" w:hAnsi="Arial" w:cs="Arial"/>
        </w:rPr>
      </w:pPr>
      <w:r w:rsidRPr="005F494C">
        <w:rPr>
          <w:rFonts w:ascii="Arial" w:hAnsi="Arial" w:cs="Arial"/>
          <w:b/>
        </w:rPr>
        <w:t>Note</w:t>
      </w:r>
      <w:r w:rsidRPr="005F494C">
        <w:rPr>
          <w:rFonts w:ascii="Arial" w:hAnsi="Arial" w:cs="Arial"/>
        </w:rPr>
        <w:t>: You can apply to register at any surgery</w:t>
      </w:r>
      <w:r w:rsidR="009A73FD">
        <w:rPr>
          <w:rFonts w:ascii="Arial" w:hAnsi="Arial" w:cs="Arial"/>
        </w:rPr>
        <w:t xml:space="preserve"> as </w:t>
      </w:r>
      <w:r w:rsidR="009A73FD" w:rsidRPr="007A66F5">
        <w:rPr>
          <w:rFonts w:ascii="Arial" w:hAnsi="Arial" w:cs="Arial"/>
          <w:b/>
        </w:rPr>
        <w:t>all</w:t>
      </w:r>
      <w:r w:rsidR="009A73FD">
        <w:rPr>
          <w:rFonts w:ascii="Arial" w:hAnsi="Arial" w:cs="Arial"/>
        </w:rPr>
        <w:t xml:space="preserve"> practices within Leicester City</w:t>
      </w:r>
      <w:r w:rsidR="00EF0F72">
        <w:rPr>
          <w:rFonts w:ascii="Arial" w:hAnsi="Arial" w:cs="Arial"/>
        </w:rPr>
        <w:t xml:space="preserve"> Clinical Commissioning Group</w:t>
      </w:r>
      <w:r w:rsidR="009A73FD">
        <w:rPr>
          <w:rFonts w:ascii="Arial" w:hAnsi="Arial" w:cs="Arial"/>
        </w:rPr>
        <w:t xml:space="preserve"> have </w:t>
      </w:r>
      <w:r w:rsidR="005B2801">
        <w:rPr>
          <w:rFonts w:ascii="Arial" w:hAnsi="Arial" w:cs="Arial"/>
        </w:rPr>
        <w:t xml:space="preserve">an </w:t>
      </w:r>
      <w:r w:rsidR="009A73FD">
        <w:rPr>
          <w:rFonts w:ascii="Arial" w:hAnsi="Arial" w:cs="Arial"/>
        </w:rPr>
        <w:t>open list</w:t>
      </w:r>
      <w:r w:rsidR="007A66F5">
        <w:rPr>
          <w:rFonts w:ascii="Arial" w:hAnsi="Arial" w:cs="Arial"/>
        </w:rPr>
        <w:t>. H</w:t>
      </w:r>
      <w:r w:rsidRPr="005F494C">
        <w:rPr>
          <w:rFonts w:ascii="Arial" w:hAnsi="Arial" w:cs="Arial"/>
        </w:rPr>
        <w:t xml:space="preserve">owever, you </w:t>
      </w:r>
      <w:r w:rsidRPr="007A66F5">
        <w:rPr>
          <w:rFonts w:ascii="Arial" w:hAnsi="Arial" w:cs="Arial"/>
          <w:b/>
        </w:rPr>
        <w:t>must</w:t>
      </w:r>
      <w:r w:rsidRPr="005F494C">
        <w:rPr>
          <w:rFonts w:ascii="Arial" w:hAnsi="Arial" w:cs="Arial"/>
        </w:rPr>
        <w:t xml:space="preserve"> live within their practice boundary (i</w:t>
      </w:r>
      <w:r w:rsidR="005B2801">
        <w:rPr>
          <w:rFonts w:ascii="Arial" w:hAnsi="Arial" w:cs="Arial"/>
        </w:rPr>
        <w:t>.</w:t>
      </w:r>
      <w:r w:rsidRPr="005F494C">
        <w:rPr>
          <w:rFonts w:ascii="Arial" w:hAnsi="Arial" w:cs="Arial"/>
        </w:rPr>
        <w:t>e</w:t>
      </w:r>
      <w:r w:rsidR="005B2801">
        <w:rPr>
          <w:rFonts w:ascii="Arial" w:hAnsi="Arial" w:cs="Arial"/>
        </w:rPr>
        <w:t>. within</w:t>
      </w:r>
      <w:r w:rsidRPr="005F494C">
        <w:rPr>
          <w:rFonts w:ascii="Arial" w:hAnsi="Arial" w:cs="Arial"/>
        </w:rPr>
        <w:t xml:space="preserve"> the area serviced by</w:t>
      </w:r>
      <w:r w:rsidR="005F494C">
        <w:rPr>
          <w:rFonts w:ascii="Arial" w:hAnsi="Arial" w:cs="Arial"/>
        </w:rPr>
        <w:t xml:space="preserve"> that surgery) to be accepted. </w:t>
      </w:r>
      <w:r w:rsidR="005F494C" w:rsidRPr="005F494C">
        <w:rPr>
          <w:rFonts w:ascii="Arial" w:hAnsi="Arial" w:cs="Arial"/>
        </w:rPr>
        <w:t xml:space="preserve">To help you in your choice we have given a brief overview of surgeries within </w:t>
      </w:r>
      <w:r w:rsidR="005F494C" w:rsidRPr="005F494C">
        <w:rPr>
          <w:rFonts w:ascii="Arial" w:hAnsi="Arial" w:cs="Arial"/>
          <w:b/>
          <w:u w:val="single"/>
        </w:rPr>
        <w:t>1</w:t>
      </w:r>
      <w:r w:rsidR="00CA5C81">
        <w:rPr>
          <w:rFonts w:ascii="Arial" w:hAnsi="Arial" w:cs="Arial"/>
          <w:b/>
          <w:u w:val="single"/>
        </w:rPr>
        <w:t>.5</w:t>
      </w:r>
      <w:r w:rsidR="005F494C" w:rsidRPr="005F494C">
        <w:rPr>
          <w:rFonts w:ascii="Arial" w:hAnsi="Arial" w:cs="Arial"/>
          <w:b/>
          <w:u w:val="single"/>
        </w:rPr>
        <w:t xml:space="preserve"> mile</w:t>
      </w:r>
      <w:r w:rsidR="005F494C" w:rsidRPr="005F494C">
        <w:rPr>
          <w:rFonts w:ascii="Arial" w:hAnsi="Arial" w:cs="Arial"/>
        </w:rPr>
        <w:t xml:space="preserve"> radius of </w:t>
      </w:r>
      <w:r w:rsidR="00911E4E">
        <w:rPr>
          <w:rFonts w:ascii="Arial" w:hAnsi="Arial" w:cs="Arial"/>
        </w:rPr>
        <w:t xml:space="preserve">Queens Road Medical Centre </w:t>
      </w:r>
      <w:r w:rsidR="005F494C" w:rsidRPr="005F494C">
        <w:rPr>
          <w:rFonts w:ascii="Arial" w:hAnsi="Arial" w:cs="Arial"/>
        </w:rPr>
        <w:t xml:space="preserve">below.  </w:t>
      </w:r>
      <w:r w:rsidR="009A73FD">
        <w:rPr>
          <w:rFonts w:ascii="Arial" w:hAnsi="Arial" w:cs="Arial"/>
        </w:rPr>
        <w:t>I</w:t>
      </w:r>
      <w:r w:rsidR="005F494C" w:rsidRPr="005F494C">
        <w:rPr>
          <w:rFonts w:ascii="Arial" w:hAnsi="Arial" w:cs="Arial"/>
        </w:rPr>
        <w:t>f you need more information you should contact the GP practice you wish to register with.</w:t>
      </w:r>
      <w:r w:rsidR="005F494C">
        <w:rPr>
          <w:rFonts w:ascii="Arial" w:hAnsi="Arial" w:cs="Arial"/>
        </w:rPr>
        <w:t xml:space="preserve"> </w:t>
      </w:r>
      <w:r w:rsidR="005F494C" w:rsidRPr="005F494C">
        <w:rPr>
          <w:rFonts w:ascii="Arial" w:hAnsi="Arial" w:cs="Arial"/>
        </w:rPr>
        <w:t xml:space="preserve">Patients may </w:t>
      </w:r>
      <w:r w:rsidR="009A73FD">
        <w:rPr>
          <w:rFonts w:ascii="Arial" w:hAnsi="Arial" w:cs="Arial"/>
        </w:rPr>
        <w:t xml:space="preserve">also </w:t>
      </w:r>
      <w:r w:rsidR="005F494C" w:rsidRPr="005F494C">
        <w:rPr>
          <w:rFonts w:ascii="Arial" w:hAnsi="Arial" w:cs="Arial"/>
        </w:rPr>
        <w:t>need to visit the practice premises to complete a registration form.</w:t>
      </w:r>
      <w:r w:rsidR="005F494C">
        <w:rPr>
          <w:rFonts w:ascii="Arial" w:hAnsi="Arial" w:cs="Arial"/>
        </w:rPr>
        <w:t xml:space="preserve"> 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2177"/>
        <w:gridCol w:w="3176"/>
        <w:gridCol w:w="2666"/>
        <w:gridCol w:w="1986"/>
        <w:gridCol w:w="5696"/>
      </w:tblGrid>
      <w:tr w:rsidR="00911E4E" w:rsidRPr="001D007C" w:rsidTr="001F0ACC">
        <w:trPr>
          <w:tblHeader/>
        </w:trPr>
        <w:tc>
          <w:tcPr>
            <w:tcW w:w="2177" w:type="dxa"/>
            <w:shd w:val="clear" w:color="auto" w:fill="C6D9F1" w:themeFill="text2" w:themeFillTint="33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Practice Name</w:t>
            </w:r>
          </w:p>
        </w:tc>
        <w:tc>
          <w:tcPr>
            <w:tcW w:w="3176" w:type="dxa"/>
            <w:shd w:val="clear" w:color="auto" w:fill="C6D9F1" w:themeFill="text2" w:themeFillTint="33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GPs Name (gender)</w:t>
            </w:r>
          </w:p>
        </w:tc>
        <w:tc>
          <w:tcPr>
            <w:tcW w:w="2666" w:type="dxa"/>
            <w:shd w:val="clear" w:color="auto" w:fill="C6D9F1" w:themeFill="text2" w:themeFillTint="33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1986" w:type="dxa"/>
            <w:shd w:val="clear" w:color="auto" w:fill="C6D9F1" w:themeFill="text2" w:themeFillTint="33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Contact No.</w:t>
            </w:r>
          </w:p>
        </w:tc>
        <w:tc>
          <w:tcPr>
            <w:tcW w:w="5696" w:type="dxa"/>
            <w:shd w:val="clear" w:color="auto" w:fill="C6D9F1" w:themeFill="text2" w:themeFillTint="33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Practice Website </w:t>
            </w:r>
          </w:p>
        </w:tc>
      </w:tr>
      <w:tr w:rsidR="00780DB4" w:rsidRPr="001D007C" w:rsidTr="001F0ACC">
        <w:tc>
          <w:tcPr>
            <w:tcW w:w="2177" w:type="dxa"/>
            <w:vAlign w:val="center"/>
          </w:tcPr>
          <w:p w:rsidR="00780DB4" w:rsidRPr="001D007C" w:rsidRDefault="00780DB4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Asquith Surgery </w:t>
            </w:r>
          </w:p>
        </w:tc>
        <w:tc>
          <w:tcPr>
            <w:tcW w:w="3176" w:type="dxa"/>
            <w:vAlign w:val="center"/>
          </w:tcPr>
          <w:p w:rsidR="00780DB4" w:rsidRPr="001D007C" w:rsidRDefault="00780DB4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1D007C">
              <w:rPr>
                <w:rFonts w:ascii="Arial" w:hAnsi="Arial" w:cs="Arial"/>
                <w:sz w:val="24"/>
                <w:szCs w:val="24"/>
              </w:rPr>
              <w:br/>
              <w:t>Dr B Joseph (m) (Sal G</w:t>
            </w:r>
            <w:bookmarkStart w:id="0" w:name="_GoBack"/>
            <w:bookmarkEnd w:id="0"/>
            <w:r w:rsidRPr="001D007C">
              <w:rPr>
                <w:rFonts w:ascii="Arial" w:hAnsi="Arial" w:cs="Arial"/>
                <w:sz w:val="24"/>
                <w:szCs w:val="24"/>
              </w:rPr>
              <w:t>P)</w:t>
            </w:r>
          </w:p>
        </w:tc>
        <w:tc>
          <w:tcPr>
            <w:tcW w:w="2666" w:type="dxa"/>
            <w:vAlign w:val="center"/>
          </w:tcPr>
          <w:p w:rsidR="00780DB4" w:rsidRPr="001D007C" w:rsidRDefault="00780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07C">
              <w:rPr>
                <w:rFonts w:ascii="Arial" w:hAnsi="Arial" w:cs="Arial"/>
                <w:sz w:val="24"/>
                <w:szCs w:val="24"/>
              </w:rPr>
              <w:t>693 Welford Road</w:t>
            </w:r>
            <w:r w:rsidRPr="001D007C">
              <w:rPr>
                <w:rFonts w:ascii="Arial" w:hAnsi="Arial" w:cs="Arial"/>
                <w:sz w:val="24"/>
                <w:szCs w:val="24"/>
              </w:rPr>
              <w:br/>
              <w:t>Leicester LE2 6FQ</w:t>
            </w:r>
          </w:p>
        </w:tc>
        <w:tc>
          <w:tcPr>
            <w:tcW w:w="1986" w:type="dxa"/>
            <w:vAlign w:val="center"/>
          </w:tcPr>
          <w:p w:rsidR="00780DB4" w:rsidRPr="001D007C" w:rsidRDefault="00780DB4">
            <w:pPr>
              <w:rPr>
                <w:rFonts w:ascii="Arial" w:hAnsi="Arial" w:cs="Arial"/>
                <w:sz w:val="24"/>
                <w:szCs w:val="24"/>
              </w:rPr>
            </w:pPr>
            <w:r w:rsidRPr="001D007C">
              <w:rPr>
                <w:rFonts w:ascii="Arial" w:hAnsi="Arial" w:cs="Arial"/>
                <w:sz w:val="24"/>
                <w:szCs w:val="24"/>
              </w:rPr>
              <w:t>0116 323 2000</w:t>
            </w:r>
          </w:p>
        </w:tc>
        <w:tc>
          <w:tcPr>
            <w:tcW w:w="5696" w:type="dxa"/>
            <w:vAlign w:val="center"/>
          </w:tcPr>
          <w:p w:rsidR="00780DB4" w:rsidRPr="001D007C" w:rsidRDefault="001D007C" w:rsidP="00911E4E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780DB4" w:rsidRPr="001D007C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http://www.dmsl.org.uk/asquith-surgery/appointments/</w:t>
              </w:r>
            </w:hyperlink>
          </w:p>
          <w:p w:rsidR="00780DB4" w:rsidRPr="001D007C" w:rsidRDefault="00780DB4" w:rsidP="00911E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E4E" w:rsidRPr="001D007C" w:rsidTr="001F0ACC">
        <w:tc>
          <w:tcPr>
            <w:tcW w:w="2177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Al-</w:t>
            </w:r>
            <w:proofErr w:type="spellStart"/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Waqas</w:t>
            </w:r>
            <w:proofErr w:type="spellEnd"/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Medical Centre</w:t>
            </w:r>
          </w:p>
        </w:tc>
        <w:tc>
          <w:tcPr>
            <w:tcW w:w="317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 KA Choudhry (m)</w:t>
            </w:r>
          </w:p>
        </w:tc>
        <w:tc>
          <w:tcPr>
            <w:tcW w:w="2666" w:type="dxa"/>
            <w:vAlign w:val="center"/>
          </w:tcPr>
          <w:p w:rsidR="001078BD" w:rsidRPr="001D007C" w:rsidRDefault="00911E4E" w:rsidP="001F0A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91 St Peters Road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Leicester, LE2 1DJ</w:t>
            </w:r>
          </w:p>
        </w:tc>
        <w:tc>
          <w:tcPr>
            <w:tcW w:w="198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0116 254 3003</w:t>
            </w:r>
          </w:p>
        </w:tc>
        <w:tc>
          <w:tcPr>
            <w:tcW w:w="5696" w:type="dxa"/>
            <w:vAlign w:val="center"/>
          </w:tcPr>
          <w:p w:rsidR="00911E4E" w:rsidRPr="001D007C" w:rsidRDefault="001D007C" w:rsidP="00911E4E">
            <w:pP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</w:pPr>
            <w:hyperlink r:id="rId7" w:history="1">
              <w:r w:rsidR="00911E4E" w:rsidRPr="001D00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http://www.al-waqasmedicalpractice.co.uk/Default.aspx</w:t>
              </w:r>
            </w:hyperlink>
          </w:p>
        </w:tc>
      </w:tr>
      <w:tr w:rsidR="00911E4E" w:rsidRPr="001D007C" w:rsidTr="001F0ACC">
        <w:tc>
          <w:tcPr>
            <w:tcW w:w="2177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Evington Medical Centre</w:t>
            </w:r>
          </w:p>
        </w:tc>
        <w:tc>
          <w:tcPr>
            <w:tcW w:w="317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 C Kumar (m)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Dr R Thakor (m)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Dr S </w:t>
            </w:r>
            <w:proofErr w:type="spellStart"/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Tayub</w:t>
            </w:r>
            <w:proofErr w:type="spellEnd"/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(f) (Sal GP)*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Dr P Lad (f) (Sal GP)*</w:t>
            </w:r>
          </w:p>
        </w:tc>
        <w:tc>
          <w:tcPr>
            <w:tcW w:w="2666" w:type="dxa"/>
            <w:vAlign w:val="center"/>
          </w:tcPr>
          <w:p w:rsidR="00911E4E" w:rsidRPr="001D007C" w:rsidRDefault="00911E4E" w:rsidP="001F0A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2-6 Halsbury Street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Leicester, LE2 1QA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Branch: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30 Loughborough Road</w:t>
            </w:r>
            <w:r w:rsidR="001078BD"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Leicester, LE4 5LD</w:t>
            </w:r>
          </w:p>
        </w:tc>
        <w:tc>
          <w:tcPr>
            <w:tcW w:w="198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0844 477 3587/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0116 319 0343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0844 477 3509</w:t>
            </w:r>
          </w:p>
        </w:tc>
        <w:tc>
          <w:tcPr>
            <w:tcW w:w="5696" w:type="dxa"/>
            <w:vAlign w:val="center"/>
          </w:tcPr>
          <w:p w:rsidR="00911E4E" w:rsidRPr="001D007C" w:rsidRDefault="001D007C" w:rsidP="00911E4E">
            <w:pP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</w:pPr>
            <w:hyperlink r:id="rId8" w:history="1">
              <w:r w:rsidR="00911E4E" w:rsidRPr="001D00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http://www.evingtonmedicalcentre.co.uk/</w:t>
              </w:r>
            </w:hyperlink>
          </w:p>
        </w:tc>
      </w:tr>
      <w:tr w:rsidR="00911E4E" w:rsidRPr="001D007C" w:rsidTr="001F0ACC">
        <w:tc>
          <w:tcPr>
            <w:tcW w:w="2177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Melbourne Road Health Centre</w:t>
            </w:r>
          </w:p>
        </w:tc>
        <w:tc>
          <w:tcPr>
            <w:tcW w:w="317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 R Kapur (m)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Dr V Sharma (m)</w:t>
            </w:r>
          </w:p>
        </w:tc>
        <w:tc>
          <w:tcPr>
            <w:tcW w:w="266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47 Melbourne Road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Leicester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LE2 OGT</w:t>
            </w:r>
          </w:p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0116 255 9869</w:t>
            </w:r>
          </w:p>
        </w:tc>
        <w:tc>
          <w:tcPr>
            <w:tcW w:w="5696" w:type="dxa"/>
            <w:vAlign w:val="center"/>
          </w:tcPr>
          <w:p w:rsidR="00911E4E" w:rsidRPr="001D007C" w:rsidRDefault="001D007C" w:rsidP="00911E4E">
            <w:pP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</w:pPr>
            <w:hyperlink r:id="rId9" w:history="1">
              <w:r w:rsidR="00911E4E" w:rsidRPr="001D00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http://www.melbournerdhealthcentre.co.uk/</w:t>
              </w:r>
            </w:hyperlink>
          </w:p>
        </w:tc>
      </w:tr>
      <w:tr w:rsidR="00911E4E" w:rsidRPr="001D007C" w:rsidTr="001F0ACC">
        <w:tc>
          <w:tcPr>
            <w:tcW w:w="2177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Highfields Surgery</w:t>
            </w:r>
          </w:p>
        </w:tc>
        <w:tc>
          <w:tcPr>
            <w:tcW w:w="3176" w:type="dxa"/>
            <w:vAlign w:val="bottom"/>
          </w:tcPr>
          <w:p w:rsidR="00911E4E" w:rsidRPr="001D007C" w:rsidRDefault="00911E4E" w:rsidP="001F0A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 P Wadhwa (m)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Dr R Wadhwa (f)</w:t>
            </w:r>
          </w:p>
        </w:tc>
        <w:tc>
          <w:tcPr>
            <w:tcW w:w="266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 Severn Street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Leicester, LE2 ONN</w:t>
            </w:r>
          </w:p>
        </w:tc>
        <w:tc>
          <w:tcPr>
            <w:tcW w:w="198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0116 254 3253</w:t>
            </w:r>
          </w:p>
        </w:tc>
        <w:tc>
          <w:tcPr>
            <w:tcW w:w="5696" w:type="dxa"/>
            <w:vAlign w:val="center"/>
          </w:tcPr>
          <w:p w:rsidR="00911E4E" w:rsidRPr="001D007C" w:rsidRDefault="001D007C" w:rsidP="00911E4E">
            <w:pP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</w:pPr>
            <w:hyperlink r:id="rId10" w:history="1">
              <w:r w:rsidR="00911E4E" w:rsidRPr="001D00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http://www.highfieldsurgerysevernstreet.co.uk/Default.aspx</w:t>
              </w:r>
            </w:hyperlink>
          </w:p>
        </w:tc>
      </w:tr>
      <w:tr w:rsidR="00911E4E" w:rsidRPr="001D007C" w:rsidTr="001F0ACC">
        <w:tc>
          <w:tcPr>
            <w:tcW w:w="2177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Sayeed Medical Centre</w:t>
            </w:r>
          </w:p>
        </w:tc>
        <w:tc>
          <w:tcPr>
            <w:tcW w:w="317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 Y Dalal (m) (Sal GP)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Dr H Hussain (f) (Sal GP)*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Dr S Siddiqui (m) (Sal GP)*</w:t>
            </w:r>
          </w:p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6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352 East Park Road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Leicester, LE5 5AY</w:t>
            </w:r>
          </w:p>
        </w:tc>
        <w:tc>
          <w:tcPr>
            <w:tcW w:w="198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0116 323 2030</w:t>
            </w:r>
          </w:p>
        </w:tc>
        <w:tc>
          <w:tcPr>
            <w:tcW w:w="5696" w:type="dxa"/>
            <w:vAlign w:val="center"/>
          </w:tcPr>
          <w:p w:rsidR="00911E4E" w:rsidRPr="001D007C" w:rsidRDefault="001D007C" w:rsidP="00911E4E">
            <w:pP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</w:pPr>
            <w:hyperlink r:id="rId11" w:history="1">
              <w:r w:rsidR="00911E4E" w:rsidRPr="001D00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http://www.thepracticesayeedmedicalcentre.nhs.uk/</w:t>
              </w:r>
            </w:hyperlink>
          </w:p>
        </w:tc>
      </w:tr>
      <w:tr w:rsidR="00911E4E" w:rsidRPr="001D007C" w:rsidTr="001F0ACC">
        <w:tc>
          <w:tcPr>
            <w:tcW w:w="2177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Community Health Centre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The Melbourne Centre</w:t>
            </w:r>
          </w:p>
        </w:tc>
        <w:tc>
          <w:tcPr>
            <w:tcW w:w="3176" w:type="dxa"/>
            <w:vAlign w:val="center"/>
          </w:tcPr>
          <w:p w:rsidR="001078BD" w:rsidRPr="001D007C" w:rsidRDefault="00911E4E" w:rsidP="001F0A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 ZS Osama (f)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Dr IA Sheikh (m)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Dr K </w:t>
            </w:r>
            <w:proofErr w:type="spellStart"/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Hoque</w:t>
            </w:r>
            <w:proofErr w:type="spellEnd"/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(m)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Dr M Khatri (m) (Sal GP)*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Dr MI Sheikh (f) (Sal GP)*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Dr M Qureshi (m) (Sal GP)*</w:t>
            </w:r>
          </w:p>
          <w:p w:rsidR="001F0ACC" w:rsidRPr="001D007C" w:rsidRDefault="001F0ACC" w:rsidP="001F0A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6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Melbourne Road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Leicester, LE2 OGU</w:t>
            </w:r>
          </w:p>
        </w:tc>
        <w:tc>
          <w:tcPr>
            <w:tcW w:w="198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0116 262 2946</w:t>
            </w:r>
          </w:p>
        </w:tc>
        <w:tc>
          <w:tcPr>
            <w:tcW w:w="5696" w:type="dxa"/>
            <w:vAlign w:val="center"/>
          </w:tcPr>
          <w:p w:rsidR="00911E4E" w:rsidRPr="001D007C" w:rsidRDefault="001D007C" w:rsidP="00911E4E">
            <w:pP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</w:pPr>
            <w:hyperlink r:id="rId12" w:history="1">
              <w:r w:rsidR="00911E4E" w:rsidRPr="001D00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http://www.melbournecommunityhealthcentre.co.uk/</w:t>
              </w:r>
            </w:hyperlink>
          </w:p>
        </w:tc>
      </w:tr>
      <w:tr w:rsidR="00911E4E" w:rsidRPr="001D007C" w:rsidTr="001F0ACC">
        <w:tc>
          <w:tcPr>
            <w:tcW w:w="2177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St. Peter’s Health Centre</w:t>
            </w:r>
          </w:p>
        </w:tc>
        <w:tc>
          <w:tcPr>
            <w:tcW w:w="317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 S Mansingh (m)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</w:p>
        </w:tc>
        <w:tc>
          <w:tcPr>
            <w:tcW w:w="2666" w:type="dxa"/>
            <w:vAlign w:val="center"/>
          </w:tcPr>
          <w:p w:rsidR="001078BD" w:rsidRPr="001D007C" w:rsidRDefault="00911E4E" w:rsidP="001F0A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Sparkenhoe</w:t>
            </w:r>
            <w:proofErr w:type="spellEnd"/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Street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Leicester LE2 0TA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br/>
              <w:t>Branch: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282 Queens Road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Leicester, LE2 3FU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(entrance via Northcote Road)</w:t>
            </w:r>
          </w:p>
        </w:tc>
        <w:tc>
          <w:tcPr>
            <w:tcW w:w="198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0116 295 7827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br/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0116 270 7067</w:t>
            </w:r>
          </w:p>
        </w:tc>
        <w:tc>
          <w:tcPr>
            <w:tcW w:w="5696" w:type="dxa"/>
            <w:vAlign w:val="center"/>
          </w:tcPr>
          <w:p w:rsidR="00911E4E" w:rsidRPr="001D007C" w:rsidRDefault="00911E4E" w:rsidP="00911E4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 </w:t>
            </w:r>
          </w:p>
        </w:tc>
      </w:tr>
      <w:tr w:rsidR="00911E4E" w:rsidRPr="001D007C" w:rsidTr="001F0ACC">
        <w:tc>
          <w:tcPr>
            <w:tcW w:w="2177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Shefa</w:t>
            </w:r>
            <w:proofErr w:type="spellEnd"/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Medical Practice</w:t>
            </w:r>
          </w:p>
        </w:tc>
        <w:tc>
          <w:tcPr>
            <w:tcW w:w="317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 F Docrat (m)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Dr M Khatri (f)</w:t>
            </w:r>
          </w:p>
        </w:tc>
        <w:tc>
          <w:tcPr>
            <w:tcW w:w="266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St. Peter’s Health Centre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Sparkenhoe</w:t>
            </w:r>
            <w:proofErr w:type="spellEnd"/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Street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Leicester, LE2 0TA</w:t>
            </w:r>
          </w:p>
          <w:p w:rsidR="00780DB4" w:rsidRPr="001D007C" w:rsidRDefault="00780DB4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0116 295 7835</w:t>
            </w:r>
          </w:p>
        </w:tc>
        <w:tc>
          <w:tcPr>
            <w:tcW w:w="5696" w:type="dxa"/>
            <w:vAlign w:val="center"/>
          </w:tcPr>
          <w:p w:rsidR="00911E4E" w:rsidRPr="001D007C" w:rsidRDefault="001D007C" w:rsidP="00911E4E">
            <w:pP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</w:pPr>
            <w:hyperlink r:id="rId13" w:history="1">
              <w:r w:rsidR="00911E4E" w:rsidRPr="001D00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http://www.shefamedicalpractice.co.uk/Default.aspx</w:t>
              </w:r>
            </w:hyperlink>
          </w:p>
        </w:tc>
      </w:tr>
      <w:tr w:rsidR="00911E4E" w:rsidRPr="001D007C" w:rsidTr="001F0ACC">
        <w:tc>
          <w:tcPr>
            <w:tcW w:w="2177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</w:t>
            </w:r>
            <w:proofErr w:type="spellEnd"/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Razi</w:t>
            </w:r>
            <w:proofErr w:type="spellEnd"/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Medical Centre</w:t>
            </w:r>
          </w:p>
        </w:tc>
        <w:tc>
          <w:tcPr>
            <w:tcW w:w="317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 AK Vania  (m)</w:t>
            </w:r>
          </w:p>
        </w:tc>
        <w:tc>
          <w:tcPr>
            <w:tcW w:w="266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 Evington Lane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Leicester, LE5 5PQ </w:t>
            </w:r>
          </w:p>
          <w:p w:rsidR="001078BD" w:rsidRPr="001D007C" w:rsidRDefault="001078BD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0116 249 0000</w:t>
            </w:r>
          </w:p>
        </w:tc>
        <w:tc>
          <w:tcPr>
            <w:tcW w:w="5696" w:type="dxa"/>
            <w:vAlign w:val="center"/>
          </w:tcPr>
          <w:p w:rsidR="00911E4E" w:rsidRPr="001D007C" w:rsidRDefault="001D007C" w:rsidP="00911E4E">
            <w:pP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</w:pPr>
            <w:hyperlink r:id="rId14" w:history="1">
              <w:r w:rsidR="00911E4E" w:rsidRPr="001D00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http://www.ar-razi.com/</w:t>
              </w:r>
            </w:hyperlink>
          </w:p>
        </w:tc>
      </w:tr>
      <w:tr w:rsidR="00911E4E" w:rsidRPr="001D007C" w:rsidTr="001F0ACC">
        <w:tc>
          <w:tcPr>
            <w:tcW w:w="2177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 Park Medical Centre</w:t>
            </w:r>
          </w:p>
        </w:tc>
        <w:tc>
          <w:tcPr>
            <w:tcW w:w="317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 RP Pandya (m)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Dr M </w:t>
            </w:r>
            <w:proofErr w:type="spellStart"/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Mahboob</w:t>
            </w:r>
            <w:proofErr w:type="spellEnd"/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(m)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Dr S Shah (m)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Dr Khan (f) (Sal GP)*</w:t>
            </w:r>
          </w:p>
        </w:tc>
        <w:tc>
          <w:tcPr>
            <w:tcW w:w="266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264 East Park Road 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Leicester, LE5 5FD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Branch: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41 Doncaster Road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Leicester, LE4 6LJ</w:t>
            </w:r>
          </w:p>
          <w:p w:rsidR="00780DB4" w:rsidRPr="001D007C" w:rsidRDefault="00780DB4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0116 273 6330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0116 268 9400</w:t>
            </w:r>
          </w:p>
        </w:tc>
        <w:tc>
          <w:tcPr>
            <w:tcW w:w="5696" w:type="dxa"/>
            <w:vAlign w:val="center"/>
          </w:tcPr>
          <w:p w:rsidR="00911E4E" w:rsidRPr="001D007C" w:rsidRDefault="001D007C" w:rsidP="00911E4E">
            <w:pP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</w:pPr>
            <w:hyperlink r:id="rId15" w:history="1">
              <w:r w:rsidR="00911E4E" w:rsidRPr="001D00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http://www.eastparkmedicalcentre.co.uk/</w:t>
              </w:r>
            </w:hyperlink>
          </w:p>
        </w:tc>
      </w:tr>
      <w:tr w:rsidR="00911E4E" w:rsidRPr="001D007C" w:rsidTr="001F0ACC">
        <w:tc>
          <w:tcPr>
            <w:tcW w:w="2177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Willowbrook Medical Centre </w:t>
            </w:r>
          </w:p>
        </w:tc>
        <w:tc>
          <w:tcPr>
            <w:tcW w:w="317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 JG Astles (m)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Dr SR </w:t>
            </w:r>
            <w:proofErr w:type="spellStart"/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Borley</w:t>
            </w:r>
            <w:proofErr w:type="spellEnd"/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(m)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Dr N Joshi (m)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Dr R Prasad (m)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Dr C Ellis (f) (Sal GP)*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Dr Z Adam (f) (Sal GP)* Dr R </w:t>
            </w:r>
            <w:proofErr w:type="spellStart"/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Goonetilleke</w:t>
            </w:r>
            <w:proofErr w:type="spellEnd"/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(f) (Sal GP)*</w:t>
            </w:r>
          </w:p>
        </w:tc>
        <w:tc>
          <w:tcPr>
            <w:tcW w:w="2666" w:type="dxa"/>
            <w:vAlign w:val="center"/>
          </w:tcPr>
          <w:p w:rsidR="001078BD" w:rsidRPr="001D007C" w:rsidRDefault="00911E4E" w:rsidP="001F0A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195 </w:t>
            </w:r>
            <w:proofErr w:type="spellStart"/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Thurncourt</w:t>
            </w:r>
            <w:proofErr w:type="spellEnd"/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Thurnby</w:t>
            </w:r>
            <w:proofErr w:type="spellEnd"/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Lodge, Leicester LE5 2NL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Branch: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Springfield Road Health Centre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Springfield Road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Leicester, LE2 3BB</w:t>
            </w:r>
          </w:p>
        </w:tc>
        <w:tc>
          <w:tcPr>
            <w:tcW w:w="198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0116 243 2727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0116 225 6670</w:t>
            </w:r>
          </w:p>
        </w:tc>
        <w:tc>
          <w:tcPr>
            <w:tcW w:w="5696" w:type="dxa"/>
            <w:vAlign w:val="center"/>
          </w:tcPr>
          <w:p w:rsidR="00911E4E" w:rsidRPr="001D007C" w:rsidRDefault="001D007C" w:rsidP="00911E4E">
            <w:pP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</w:pPr>
            <w:hyperlink r:id="rId16" w:history="1">
              <w:r w:rsidR="00911E4E" w:rsidRPr="001D00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http://www.willowbrookmedicalcentre.co.uk/</w:t>
              </w:r>
            </w:hyperlink>
          </w:p>
        </w:tc>
      </w:tr>
      <w:tr w:rsidR="00911E4E" w:rsidRPr="001D007C" w:rsidTr="001F0ACC">
        <w:tc>
          <w:tcPr>
            <w:tcW w:w="2177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Victoria Park Health Centre</w:t>
            </w:r>
          </w:p>
        </w:tc>
        <w:tc>
          <w:tcPr>
            <w:tcW w:w="317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 P Khunti &amp; Partners</w:t>
            </w:r>
          </w:p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6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Victoria Park Health Centre</w:t>
            </w:r>
          </w:p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203 Victoria Park Road</w:t>
            </w:r>
          </w:p>
          <w:p w:rsidR="001078BD" w:rsidRPr="001D007C" w:rsidRDefault="00911E4E" w:rsidP="001F0A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Leicester LE2 1XD</w:t>
            </w:r>
          </w:p>
          <w:p w:rsidR="001F0ACC" w:rsidRPr="001D007C" w:rsidRDefault="001F0ACC" w:rsidP="001F0A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0116 215 1105</w:t>
            </w:r>
          </w:p>
        </w:tc>
        <w:tc>
          <w:tcPr>
            <w:tcW w:w="5696" w:type="dxa"/>
            <w:vAlign w:val="center"/>
          </w:tcPr>
          <w:p w:rsidR="00911E4E" w:rsidRPr="001D007C" w:rsidRDefault="001D007C" w:rsidP="00911E4E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911E4E" w:rsidRPr="001D007C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http://www.victoriaparkhealthcentre.co.uk/</w:t>
              </w:r>
            </w:hyperlink>
          </w:p>
          <w:p w:rsidR="00911E4E" w:rsidRPr="001D007C" w:rsidRDefault="00911E4E" w:rsidP="00911E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E4E" w:rsidRPr="001D007C" w:rsidTr="001F0ACC">
        <w:tc>
          <w:tcPr>
            <w:tcW w:w="2177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Johnson Medical Practice</w:t>
            </w:r>
          </w:p>
        </w:tc>
        <w:tc>
          <w:tcPr>
            <w:tcW w:w="317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 Waraich (m)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Dr B Patel (m) 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Dr K </w:t>
            </w:r>
            <w:proofErr w:type="spellStart"/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Pabbaraju</w:t>
            </w:r>
            <w:proofErr w:type="spellEnd"/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(m) </w:t>
            </w:r>
          </w:p>
        </w:tc>
        <w:tc>
          <w:tcPr>
            <w:tcW w:w="2666" w:type="dxa"/>
            <w:vAlign w:val="center"/>
          </w:tcPr>
          <w:p w:rsidR="001078BD" w:rsidRPr="001D007C" w:rsidRDefault="00911E4E" w:rsidP="001F0A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56 Melbourne Street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Leicester, LE2 0AS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br/>
              <w:t>Branch: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Hilltop Surgery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Maidenwell Avenue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Hamilton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Leicester, LE5 1BJ</w:t>
            </w:r>
          </w:p>
          <w:p w:rsidR="001F0ACC" w:rsidRPr="001D007C" w:rsidRDefault="001F0ACC" w:rsidP="001F0A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0116 253 6299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br/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0116 276 9555</w:t>
            </w:r>
          </w:p>
        </w:tc>
        <w:tc>
          <w:tcPr>
            <w:tcW w:w="5696" w:type="dxa"/>
            <w:vAlign w:val="center"/>
          </w:tcPr>
          <w:p w:rsidR="00911E4E" w:rsidRPr="001D007C" w:rsidRDefault="001D007C" w:rsidP="00911E4E">
            <w:pP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</w:pPr>
            <w:hyperlink r:id="rId18" w:history="1">
              <w:r w:rsidR="00911E4E" w:rsidRPr="001D00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http://www.johnsonmedicalpractice.co.uk/</w:t>
              </w:r>
            </w:hyperlink>
          </w:p>
        </w:tc>
      </w:tr>
      <w:tr w:rsidR="00911E4E" w:rsidRPr="001D007C" w:rsidTr="001F0ACC">
        <w:tc>
          <w:tcPr>
            <w:tcW w:w="2177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Spinney Hill Medical Centre</w:t>
            </w:r>
          </w:p>
        </w:tc>
        <w:tc>
          <w:tcPr>
            <w:tcW w:w="317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 P Pancholi (m)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Dr HR Mistry (m)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Dr SS Sian (m)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Dr A Raj (m)  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Dr A Joshi (f) 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Dr R Amin (m)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Dr A Shah (m) 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Dr R Choudhary (m)</w:t>
            </w:r>
          </w:p>
        </w:tc>
        <w:tc>
          <w:tcPr>
            <w:tcW w:w="266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143 St Saviours Road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Leicester 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LE5 3HX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Branch: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132 Doncaster Road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Leicester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LE4 6JJ</w:t>
            </w:r>
          </w:p>
          <w:p w:rsidR="001078BD" w:rsidRPr="001D007C" w:rsidRDefault="001078BD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0116 3192568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0116 3196717</w:t>
            </w:r>
          </w:p>
        </w:tc>
        <w:tc>
          <w:tcPr>
            <w:tcW w:w="5696" w:type="dxa"/>
            <w:vAlign w:val="center"/>
          </w:tcPr>
          <w:p w:rsidR="00911E4E" w:rsidRPr="001D007C" w:rsidRDefault="001D007C" w:rsidP="00911E4E">
            <w:pP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</w:pPr>
            <w:hyperlink r:id="rId19" w:history="1">
              <w:r w:rsidR="00911E4E" w:rsidRPr="001D00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http://www.spinneyhillmc.co.uk/Default.aspx</w:t>
              </w:r>
            </w:hyperlink>
          </w:p>
        </w:tc>
      </w:tr>
      <w:tr w:rsidR="00911E4E" w:rsidRPr="001D007C" w:rsidTr="001F0ACC">
        <w:tc>
          <w:tcPr>
            <w:tcW w:w="2177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Clarendon Park Surgery</w:t>
            </w:r>
          </w:p>
        </w:tc>
        <w:tc>
          <w:tcPr>
            <w:tcW w:w="3176" w:type="dxa"/>
            <w:vAlign w:val="center"/>
          </w:tcPr>
          <w:p w:rsidR="001F0ACC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 A Prasad  (m)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Dr R Prasad (m)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Dr AR Malik (f) (Sal GP)*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Dr SS Ashraf (m) (Sal GP)*</w:t>
            </w:r>
          </w:p>
          <w:p w:rsidR="001F0ACC" w:rsidRPr="001D007C" w:rsidRDefault="001F0ACC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6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296 Clarendon Park Road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Leicester, LE2 3AG</w:t>
            </w:r>
          </w:p>
        </w:tc>
        <w:tc>
          <w:tcPr>
            <w:tcW w:w="198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0116 3196093</w:t>
            </w:r>
          </w:p>
        </w:tc>
        <w:tc>
          <w:tcPr>
            <w:tcW w:w="5696" w:type="dxa"/>
            <w:vAlign w:val="center"/>
          </w:tcPr>
          <w:p w:rsidR="00911E4E" w:rsidRPr="001D007C" w:rsidRDefault="001D007C" w:rsidP="00911E4E">
            <w:pP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</w:pPr>
            <w:hyperlink r:id="rId20" w:history="1">
              <w:r w:rsidR="00911E4E" w:rsidRPr="001D00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http://www.clarendonparkmedicalcentre.co.uk/</w:t>
              </w:r>
            </w:hyperlink>
          </w:p>
        </w:tc>
      </w:tr>
      <w:tr w:rsidR="00911E4E" w:rsidRPr="001D007C" w:rsidTr="001F0ACC">
        <w:tc>
          <w:tcPr>
            <w:tcW w:w="2177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 Matthews Health &amp; Community Centre</w:t>
            </w:r>
          </w:p>
        </w:tc>
        <w:tc>
          <w:tcPr>
            <w:tcW w:w="317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 S D’Souza (m)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Dr S </w:t>
            </w:r>
            <w:proofErr w:type="spellStart"/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Obeja</w:t>
            </w:r>
            <w:proofErr w:type="spellEnd"/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(m) (Sal GP)*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Dr G </w:t>
            </w:r>
            <w:proofErr w:type="spellStart"/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Grera</w:t>
            </w:r>
            <w:proofErr w:type="spellEnd"/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(m) (Sal GP)*</w:t>
            </w:r>
          </w:p>
          <w:p w:rsidR="00780DB4" w:rsidRPr="001D007C" w:rsidRDefault="00780DB4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6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Prince Philip House Malabar Road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Leicester, LE1 2NZ</w:t>
            </w:r>
          </w:p>
        </w:tc>
        <w:tc>
          <w:tcPr>
            <w:tcW w:w="198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0116 295 4700</w:t>
            </w:r>
          </w:p>
        </w:tc>
        <w:tc>
          <w:tcPr>
            <w:tcW w:w="5696" w:type="dxa"/>
            <w:vAlign w:val="center"/>
          </w:tcPr>
          <w:p w:rsidR="00911E4E" w:rsidRPr="001D007C" w:rsidRDefault="001D007C" w:rsidP="00911E4E">
            <w:pP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</w:pPr>
            <w:hyperlink r:id="rId21" w:history="1">
              <w:r w:rsidR="00911E4E" w:rsidRPr="001D00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http://www.stmatthewshealthcentre.co.uk/</w:t>
              </w:r>
            </w:hyperlink>
          </w:p>
        </w:tc>
      </w:tr>
      <w:tr w:rsidR="00911E4E" w:rsidRPr="001D007C" w:rsidTr="001F0ACC">
        <w:tc>
          <w:tcPr>
            <w:tcW w:w="2177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Bowling Green Street Surgery</w:t>
            </w:r>
          </w:p>
        </w:tc>
        <w:tc>
          <w:tcPr>
            <w:tcW w:w="317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Dr J </w:t>
            </w:r>
            <w:proofErr w:type="spellStart"/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Broachwalla</w:t>
            </w:r>
            <w:proofErr w:type="spellEnd"/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(m) (Sal GP)*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Dr B Soleimanpour (m) (Sal GP)*</w:t>
            </w:r>
          </w:p>
          <w:p w:rsidR="00780DB4" w:rsidRPr="001D007C" w:rsidRDefault="00780DB4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6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29-31 Bowling Green Street, Leicester, LE1 6AS</w:t>
            </w:r>
          </w:p>
        </w:tc>
        <w:tc>
          <w:tcPr>
            <w:tcW w:w="198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0116 204 7240</w:t>
            </w:r>
          </w:p>
        </w:tc>
        <w:tc>
          <w:tcPr>
            <w:tcW w:w="5696" w:type="dxa"/>
            <w:vAlign w:val="center"/>
          </w:tcPr>
          <w:p w:rsidR="00911E4E" w:rsidRPr="001D007C" w:rsidRDefault="001D007C" w:rsidP="00911E4E">
            <w:pP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</w:pPr>
            <w:hyperlink r:id="rId22" w:history="1">
              <w:r w:rsidR="00911E4E" w:rsidRPr="001D00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http://www.dmsl.org.uk/bowling-green-street-surgery/home/</w:t>
              </w:r>
            </w:hyperlink>
          </w:p>
        </w:tc>
      </w:tr>
      <w:tr w:rsidR="00911E4E" w:rsidRPr="001D007C" w:rsidTr="001F0ACC">
        <w:tc>
          <w:tcPr>
            <w:tcW w:w="2177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Charnwood Practice                       </w:t>
            </w:r>
          </w:p>
        </w:tc>
        <w:tc>
          <w:tcPr>
            <w:tcW w:w="3176" w:type="dxa"/>
            <w:vAlign w:val="center"/>
          </w:tcPr>
          <w:p w:rsidR="001F0ACC" w:rsidRPr="001D007C" w:rsidRDefault="00911E4E" w:rsidP="001F0A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 A Mawby (f)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Dr J Hawkins (m) (Sal GP)*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Dr M </w:t>
            </w:r>
            <w:proofErr w:type="spellStart"/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Parpia</w:t>
            </w:r>
            <w:proofErr w:type="spellEnd"/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(m) (Sal GP)*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Dr M Choudhury (m) (Sal GP)*</w:t>
            </w:r>
          </w:p>
          <w:p w:rsidR="001F0ACC" w:rsidRPr="001D007C" w:rsidRDefault="001F0ACC" w:rsidP="001F0A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66" w:type="dxa"/>
            <w:vAlign w:val="center"/>
          </w:tcPr>
          <w:p w:rsidR="001F0ACC" w:rsidRPr="001D007C" w:rsidRDefault="00911E4E" w:rsidP="001F0A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Merlyn Vaz Health &amp; Social Care Centre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1 Spinney Hill Road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Leicester LE5 3GH</w:t>
            </w:r>
          </w:p>
        </w:tc>
        <w:tc>
          <w:tcPr>
            <w:tcW w:w="198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0116 294 3100</w:t>
            </w:r>
          </w:p>
        </w:tc>
        <w:tc>
          <w:tcPr>
            <w:tcW w:w="5696" w:type="dxa"/>
            <w:vAlign w:val="center"/>
          </w:tcPr>
          <w:p w:rsidR="00911E4E" w:rsidRPr="001D007C" w:rsidRDefault="001D007C" w:rsidP="00911E4E">
            <w:pP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</w:pPr>
            <w:hyperlink r:id="rId23" w:history="1">
              <w:r w:rsidR="00911E4E" w:rsidRPr="001D00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http://www.thecharnwoodpractice.co.uk/</w:t>
              </w:r>
            </w:hyperlink>
          </w:p>
        </w:tc>
      </w:tr>
      <w:tr w:rsidR="00911E4E" w:rsidRPr="001D007C" w:rsidTr="001F0ACC">
        <w:tc>
          <w:tcPr>
            <w:tcW w:w="2177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Highfields Medical Centre</w:t>
            </w:r>
          </w:p>
        </w:tc>
        <w:tc>
          <w:tcPr>
            <w:tcW w:w="317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 C Patel (m)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Dr F D Patel (m)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Dr S Musa (f) (Sal GP)*</w:t>
            </w:r>
          </w:p>
        </w:tc>
        <w:tc>
          <w:tcPr>
            <w:tcW w:w="2666" w:type="dxa"/>
            <w:vAlign w:val="center"/>
          </w:tcPr>
          <w:p w:rsidR="00911E4E" w:rsidRPr="001D007C" w:rsidRDefault="00911E4E" w:rsidP="001F0A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Merlyn Vaz Health &amp; Social Care Centre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1 Spinney Hill Road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Leicester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LE5 3GH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Branch: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Belgrave Health Centre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Brandon Street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Leicester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LE4 6AW</w:t>
            </w:r>
          </w:p>
          <w:p w:rsidR="001F0ACC" w:rsidRPr="001D007C" w:rsidRDefault="001F0ACC" w:rsidP="001F0A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0116 2616234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br/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0116 2534919</w:t>
            </w:r>
          </w:p>
        </w:tc>
        <w:tc>
          <w:tcPr>
            <w:tcW w:w="5696" w:type="dxa"/>
            <w:vAlign w:val="center"/>
          </w:tcPr>
          <w:p w:rsidR="00911E4E" w:rsidRPr="001D007C" w:rsidRDefault="001D007C" w:rsidP="00911E4E">
            <w:pP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</w:pPr>
            <w:hyperlink r:id="rId24" w:history="1">
              <w:r w:rsidR="00911E4E" w:rsidRPr="001D00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http://www.thehighfieldsmedicalcentre.co.uk/</w:t>
              </w:r>
            </w:hyperlink>
          </w:p>
        </w:tc>
      </w:tr>
      <w:tr w:rsidR="00911E4E" w:rsidRPr="001D007C" w:rsidTr="001F0ACC">
        <w:tc>
          <w:tcPr>
            <w:tcW w:w="2177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SSAFA Care Health Centre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SSAFA Care Walk-In Centre</w:t>
            </w:r>
          </w:p>
        </w:tc>
        <w:tc>
          <w:tcPr>
            <w:tcW w:w="3176" w:type="dxa"/>
            <w:vAlign w:val="center"/>
          </w:tcPr>
          <w:p w:rsidR="001F0ACC" w:rsidRPr="001D007C" w:rsidRDefault="001F0ACC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 O Uprichard (m) (Sal GP)*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Dr JI </w:t>
            </w:r>
            <w:proofErr w:type="spellStart"/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Kokhar</w:t>
            </w:r>
            <w:proofErr w:type="spellEnd"/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(m) (Sal GP)*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Dr SA Mehdi (m) (Sal GP)*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Dr Q </w:t>
            </w:r>
            <w:proofErr w:type="spellStart"/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Shoaib</w:t>
            </w:r>
            <w:proofErr w:type="spellEnd"/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(m) (Sal GP)*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Dr LM Walsh (f) (Sal GP)*</w:t>
            </w:r>
          </w:p>
          <w:p w:rsidR="001F0ACC" w:rsidRPr="001D007C" w:rsidRDefault="001F0ACC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6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Merlyn Vaz Health &amp; Social Care Centre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1 Spinney Hill Road</w:t>
            </w: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Leicester LE5 3GH</w:t>
            </w:r>
          </w:p>
        </w:tc>
        <w:tc>
          <w:tcPr>
            <w:tcW w:w="1986" w:type="dxa"/>
            <w:vAlign w:val="center"/>
          </w:tcPr>
          <w:p w:rsidR="00911E4E" w:rsidRPr="001D007C" w:rsidRDefault="00911E4E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0116 242 9450</w:t>
            </w:r>
          </w:p>
        </w:tc>
        <w:tc>
          <w:tcPr>
            <w:tcW w:w="5696" w:type="dxa"/>
            <w:vAlign w:val="center"/>
          </w:tcPr>
          <w:p w:rsidR="00911E4E" w:rsidRPr="001D007C" w:rsidRDefault="001D007C" w:rsidP="00911E4E">
            <w:pP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</w:pPr>
            <w:hyperlink r:id="rId25" w:history="1">
              <w:r w:rsidR="00911E4E" w:rsidRPr="001D00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http://www.ssafacare.co.uk/leicester/index.html</w:t>
              </w:r>
            </w:hyperlink>
          </w:p>
        </w:tc>
      </w:tr>
      <w:tr w:rsidR="00780DB4" w:rsidRPr="001D007C" w:rsidTr="001F0ACC">
        <w:tc>
          <w:tcPr>
            <w:tcW w:w="2177" w:type="dxa"/>
            <w:vAlign w:val="center"/>
          </w:tcPr>
          <w:p w:rsidR="00780DB4" w:rsidRPr="001D007C" w:rsidRDefault="00780DB4" w:rsidP="00911E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Saffron Group Practice </w:t>
            </w:r>
          </w:p>
        </w:tc>
        <w:tc>
          <w:tcPr>
            <w:tcW w:w="3176" w:type="dxa"/>
            <w:vAlign w:val="center"/>
          </w:tcPr>
          <w:p w:rsidR="001F0ACC" w:rsidRPr="001D007C" w:rsidRDefault="001F0ACC" w:rsidP="001F0ACC">
            <w:pPr>
              <w:rPr>
                <w:rFonts w:ascii="Arial" w:hAnsi="Arial" w:cs="Arial"/>
                <w:sz w:val="24"/>
                <w:szCs w:val="24"/>
              </w:rPr>
            </w:pPr>
          </w:p>
          <w:p w:rsidR="00780DB4" w:rsidRPr="001D007C" w:rsidRDefault="00780DB4" w:rsidP="001F0ACC">
            <w:pPr>
              <w:rPr>
                <w:rFonts w:ascii="Arial" w:hAnsi="Arial" w:cs="Arial"/>
                <w:sz w:val="24"/>
                <w:szCs w:val="24"/>
              </w:rPr>
            </w:pPr>
            <w:r w:rsidRPr="001D007C">
              <w:rPr>
                <w:rFonts w:ascii="Arial" w:hAnsi="Arial" w:cs="Arial"/>
                <w:sz w:val="24"/>
                <w:szCs w:val="24"/>
              </w:rPr>
              <w:t>Dr A Rastogi (m)</w:t>
            </w:r>
            <w:r w:rsidRPr="001D007C">
              <w:rPr>
                <w:rFonts w:ascii="Arial" w:hAnsi="Arial" w:cs="Arial"/>
                <w:sz w:val="24"/>
                <w:szCs w:val="24"/>
              </w:rPr>
              <w:br/>
              <w:t>Dr D Shepherd (m)</w:t>
            </w:r>
            <w:r w:rsidRPr="001D007C">
              <w:rPr>
                <w:rFonts w:ascii="Arial" w:hAnsi="Arial" w:cs="Arial"/>
                <w:sz w:val="24"/>
                <w:szCs w:val="24"/>
              </w:rPr>
              <w:br/>
              <w:t>Dr CH Duncan (f)</w:t>
            </w:r>
            <w:r w:rsidRPr="001D007C">
              <w:rPr>
                <w:rFonts w:ascii="Arial" w:hAnsi="Arial" w:cs="Arial"/>
                <w:sz w:val="24"/>
                <w:szCs w:val="24"/>
              </w:rPr>
              <w:br/>
              <w:t>Dr DG Kerbel (m)</w:t>
            </w:r>
            <w:r w:rsidRPr="001D007C">
              <w:rPr>
                <w:rFonts w:ascii="Arial" w:hAnsi="Arial" w:cs="Arial"/>
                <w:sz w:val="24"/>
                <w:szCs w:val="24"/>
              </w:rPr>
              <w:br/>
              <w:t>Dr SL Short (f)</w:t>
            </w:r>
            <w:r w:rsidRPr="001D007C">
              <w:rPr>
                <w:rFonts w:ascii="Arial" w:hAnsi="Arial" w:cs="Arial"/>
                <w:sz w:val="24"/>
                <w:szCs w:val="24"/>
              </w:rPr>
              <w:br/>
              <w:t xml:space="preserve">Dr B </w:t>
            </w:r>
            <w:proofErr w:type="spellStart"/>
            <w:r w:rsidRPr="001D007C">
              <w:rPr>
                <w:rFonts w:ascii="Arial" w:hAnsi="Arial" w:cs="Arial"/>
                <w:sz w:val="24"/>
                <w:szCs w:val="24"/>
              </w:rPr>
              <w:t>Kilty</w:t>
            </w:r>
            <w:proofErr w:type="spellEnd"/>
            <w:r w:rsidRPr="001D007C">
              <w:rPr>
                <w:rFonts w:ascii="Arial" w:hAnsi="Arial" w:cs="Arial"/>
                <w:sz w:val="24"/>
                <w:szCs w:val="24"/>
              </w:rPr>
              <w:t xml:space="preserve"> (f)</w:t>
            </w:r>
            <w:r w:rsidRPr="001D007C">
              <w:rPr>
                <w:rFonts w:ascii="Arial" w:hAnsi="Arial" w:cs="Arial"/>
                <w:sz w:val="24"/>
                <w:szCs w:val="24"/>
              </w:rPr>
              <w:br/>
              <w:t>Dr C Sanders (m)</w:t>
            </w:r>
            <w:r w:rsidRPr="001D007C">
              <w:rPr>
                <w:rFonts w:ascii="Arial" w:hAnsi="Arial" w:cs="Arial"/>
                <w:sz w:val="24"/>
                <w:szCs w:val="24"/>
              </w:rPr>
              <w:br/>
              <w:t xml:space="preserve">Dr E </w:t>
            </w:r>
            <w:proofErr w:type="spellStart"/>
            <w:r w:rsidRPr="001D007C">
              <w:rPr>
                <w:rFonts w:ascii="Arial" w:hAnsi="Arial" w:cs="Arial"/>
                <w:sz w:val="24"/>
                <w:szCs w:val="24"/>
              </w:rPr>
              <w:t>McSweeney</w:t>
            </w:r>
            <w:proofErr w:type="spellEnd"/>
            <w:r w:rsidRPr="001D007C">
              <w:rPr>
                <w:rFonts w:ascii="Arial" w:hAnsi="Arial" w:cs="Arial"/>
                <w:sz w:val="24"/>
                <w:szCs w:val="24"/>
              </w:rPr>
              <w:t xml:space="preserve"> (f)</w:t>
            </w:r>
            <w:proofErr w:type="spellStart"/>
            <w:r w:rsidRPr="001D007C">
              <w:rPr>
                <w:rFonts w:ascii="Arial" w:hAnsi="Arial" w:cs="Arial"/>
                <w:sz w:val="24"/>
                <w:szCs w:val="24"/>
              </w:rPr>
              <w:t>SalGP</w:t>
            </w:r>
            <w:proofErr w:type="spellEnd"/>
            <w:r w:rsidRPr="001D00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007C">
              <w:rPr>
                <w:rFonts w:ascii="Arial" w:hAnsi="Arial" w:cs="Arial"/>
                <w:sz w:val="24"/>
                <w:szCs w:val="24"/>
              </w:rPr>
              <w:br/>
              <w:t xml:space="preserve">Dr A </w:t>
            </w:r>
            <w:proofErr w:type="spellStart"/>
            <w:r w:rsidRPr="001D007C">
              <w:rPr>
                <w:rFonts w:ascii="Arial" w:hAnsi="Arial" w:cs="Arial"/>
                <w:sz w:val="24"/>
                <w:szCs w:val="24"/>
              </w:rPr>
              <w:t>Cansdale</w:t>
            </w:r>
            <w:proofErr w:type="spellEnd"/>
            <w:r w:rsidRPr="001D007C">
              <w:rPr>
                <w:rFonts w:ascii="Arial" w:hAnsi="Arial" w:cs="Arial"/>
                <w:sz w:val="24"/>
                <w:szCs w:val="24"/>
              </w:rPr>
              <w:t xml:space="preserve"> (f) (Sal GP)</w:t>
            </w:r>
            <w:r w:rsidRPr="001D007C">
              <w:rPr>
                <w:rFonts w:ascii="Arial" w:hAnsi="Arial" w:cs="Arial"/>
                <w:sz w:val="24"/>
                <w:szCs w:val="24"/>
              </w:rPr>
              <w:br/>
              <w:t>Dr K Patel (m) (Sal GP)</w:t>
            </w:r>
            <w:r w:rsidRPr="001D007C">
              <w:rPr>
                <w:rFonts w:ascii="Arial" w:hAnsi="Arial" w:cs="Arial"/>
                <w:sz w:val="24"/>
                <w:szCs w:val="24"/>
              </w:rPr>
              <w:br/>
              <w:t xml:space="preserve">Dr M </w:t>
            </w:r>
            <w:proofErr w:type="spellStart"/>
            <w:r w:rsidRPr="001D007C">
              <w:rPr>
                <w:rFonts w:ascii="Arial" w:hAnsi="Arial" w:cs="Arial"/>
                <w:sz w:val="24"/>
                <w:szCs w:val="24"/>
              </w:rPr>
              <w:t>Mitra</w:t>
            </w:r>
            <w:proofErr w:type="spellEnd"/>
            <w:r w:rsidRPr="001D007C">
              <w:rPr>
                <w:rFonts w:ascii="Arial" w:hAnsi="Arial" w:cs="Arial"/>
                <w:sz w:val="24"/>
                <w:szCs w:val="24"/>
              </w:rPr>
              <w:t xml:space="preserve"> (f) (Sal GP)</w:t>
            </w:r>
            <w:r w:rsidRPr="001D007C">
              <w:rPr>
                <w:rFonts w:ascii="Arial" w:hAnsi="Arial" w:cs="Arial"/>
                <w:sz w:val="24"/>
                <w:szCs w:val="24"/>
              </w:rPr>
              <w:br/>
              <w:t xml:space="preserve">Dr R </w:t>
            </w:r>
            <w:proofErr w:type="spellStart"/>
            <w:r w:rsidRPr="001D007C">
              <w:rPr>
                <w:rFonts w:ascii="Arial" w:hAnsi="Arial" w:cs="Arial"/>
                <w:sz w:val="24"/>
                <w:szCs w:val="24"/>
              </w:rPr>
              <w:t>Pulakkal</w:t>
            </w:r>
            <w:proofErr w:type="spellEnd"/>
            <w:r w:rsidRPr="001D007C">
              <w:rPr>
                <w:rFonts w:ascii="Arial" w:hAnsi="Arial" w:cs="Arial"/>
                <w:sz w:val="24"/>
                <w:szCs w:val="24"/>
              </w:rPr>
              <w:t xml:space="preserve"> (f)  (Sal GP)</w:t>
            </w:r>
            <w:r w:rsidRPr="001D007C">
              <w:rPr>
                <w:rFonts w:ascii="Arial" w:hAnsi="Arial" w:cs="Arial"/>
                <w:sz w:val="24"/>
                <w:szCs w:val="24"/>
              </w:rPr>
              <w:br/>
              <w:t xml:space="preserve">Dr G </w:t>
            </w:r>
            <w:proofErr w:type="spellStart"/>
            <w:r w:rsidRPr="001D007C">
              <w:rPr>
                <w:rFonts w:ascii="Arial" w:hAnsi="Arial" w:cs="Arial"/>
                <w:sz w:val="24"/>
                <w:szCs w:val="24"/>
              </w:rPr>
              <w:t>Dosanjh</w:t>
            </w:r>
            <w:proofErr w:type="spellEnd"/>
            <w:r w:rsidRPr="001D007C">
              <w:rPr>
                <w:rFonts w:ascii="Arial" w:hAnsi="Arial" w:cs="Arial"/>
                <w:sz w:val="24"/>
                <w:szCs w:val="24"/>
              </w:rPr>
              <w:t xml:space="preserve"> (m) (Sal GP)      Dr C </w:t>
            </w:r>
            <w:proofErr w:type="spellStart"/>
            <w:r w:rsidRPr="001D007C">
              <w:rPr>
                <w:rFonts w:ascii="Arial" w:hAnsi="Arial" w:cs="Arial"/>
                <w:sz w:val="24"/>
                <w:szCs w:val="24"/>
              </w:rPr>
              <w:t>Ighofose</w:t>
            </w:r>
            <w:proofErr w:type="spellEnd"/>
            <w:r w:rsidRPr="001D007C">
              <w:rPr>
                <w:rFonts w:ascii="Arial" w:hAnsi="Arial" w:cs="Arial"/>
                <w:sz w:val="24"/>
                <w:szCs w:val="24"/>
              </w:rPr>
              <w:t xml:space="preserve"> (f) (Sal GP)        Dr TA Morton Jones (f) (Sal GP)</w:t>
            </w:r>
          </w:p>
          <w:p w:rsidR="001F0ACC" w:rsidRPr="001D007C" w:rsidRDefault="001F0ACC" w:rsidP="001F0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780DB4" w:rsidRPr="001D007C" w:rsidRDefault="00780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07C">
              <w:rPr>
                <w:rFonts w:ascii="Arial" w:hAnsi="Arial" w:cs="Arial"/>
                <w:sz w:val="24"/>
                <w:szCs w:val="24"/>
              </w:rPr>
              <w:t>Saffron Group Practice</w:t>
            </w:r>
            <w:r w:rsidRPr="001D007C">
              <w:rPr>
                <w:rFonts w:ascii="Arial" w:hAnsi="Arial" w:cs="Arial"/>
                <w:sz w:val="24"/>
                <w:szCs w:val="24"/>
              </w:rPr>
              <w:br/>
              <w:t xml:space="preserve"> 509 Saffron Lane, </w:t>
            </w:r>
            <w:r w:rsidRPr="001D007C">
              <w:rPr>
                <w:rFonts w:ascii="Arial" w:hAnsi="Arial" w:cs="Arial"/>
                <w:sz w:val="24"/>
                <w:szCs w:val="24"/>
              </w:rPr>
              <w:br/>
              <w:t xml:space="preserve">Leicester LE2 6UL    </w:t>
            </w:r>
          </w:p>
        </w:tc>
        <w:tc>
          <w:tcPr>
            <w:tcW w:w="1986" w:type="dxa"/>
            <w:vAlign w:val="center"/>
          </w:tcPr>
          <w:p w:rsidR="00780DB4" w:rsidRPr="001D007C" w:rsidRDefault="00780DB4">
            <w:pPr>
              <w:rPr>
                <w:rFonts w:ascii="Arial" w:hAnsi="Arial" w:cs="Arial"/>
                <w:sz w:val="24"/>
                <w:szCs w:val="24"/>
              </w:rPr>
            </w:pPr>
            <w:r w:rsidRPr="001D007C">
              <w:rPr>
                <w:rFonts w:ascii="Arial" w:hAnsi="Arial" w:cs="Arial"/>
                <w:sz w:val="24"/>
                <w:szCs w:val="24"/>
              </w:rPr>
              <w:t>0116 244 0888</w:t>
            </w:r>
          </w:p>
        </w:tc>
        <w:tc>
          <w:tcPr>
            <w:tcW w:w="5696" w:type="dxa"/>
            <w:vAlign w:val="center"/>
          </w:tcPr>
          <w:p w:rsidR="00780DB4" w:rsidRPr="001D007C" w:rsidRDefault="001D007C" w:rsidP="00911E4E">
            <w:pPr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780DB4" w:rsidRPr="001D007C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http://www.saffrongrouppractice.co.uk</w:t>
              </w:r>
            </w:hyperlink>
          </w:p>
          <w:p w:rsidR="00780DB4" w:rsidRPr="001D007C" w:rsidRDefault="00780DB4" w:rsidP="00911E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DB4" w:rsidRPr="001D007C" w:rsidTr="001F0ACC">
        <w:tc>
          <w:tcPr>
            <w:tcW w:w="2177" w:type="dxa"/>
            <w:vAlign w:val="center"/>
          </w:tcPr>
          <w:p w:rsidR="00780DB4" w:rsidRPr="001D007C" w:rsidRDefault="00780DB4" w:rsidP="00780DB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 Montfort Surgery</w:t>
            </w:r>
          </w:p>
          <w:p w:rsidR="00780DB4" w:rsidRPr="001D007C" w:rsidRDefault="00780DB4" w:rsidP="00780DB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 100 Mill Lane</w:t>
            </w:r>
          </w:p>
          <w:p w:rsidR="00780DB4" w:rsidRPr="001D007C" w:rsidRDefault="00780DB4" w:rsidP="00780DB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Leicester</w:t>
            </w:r>
          </w:p>
          <w:p w:rsidR="00780DB4" w:rsidRPr="001D007C" w:rsidRDefault="00780DB4" w:rsidP="00780DB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Leicestershire</w:t>
            </w:r>
          </w:p>
          <w:p w:rsidR="00780DB4" w:rsidRPr="001D007C" w:rsidRDefault="00780DB4" w:rsidP="00780DB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0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LE2 7HX</w:t>
            </w:r>
          </w:p>
        </w:tc>
        <w:tc>
          <w:tcPr>
            <w:tcW w:w="3176" w:type="dxa"/>
            <w:vAlign w:val="center"/>
          </w:tcPr>
          <w:p w:rsidR="00780DB4" w:rsidRPr="001D007C" w:rsidRDefault="00780DB4" w:rsidP="00780DB4">
            <w:pPr>
              <w:rPr>
                <w:rFonts w:ascii="Arial" w:hAnsi="Arial" w:cs="Arial"/>
                <w:sz w:val="24"/>
                <w:szCs w:val="24"/>
              </w:rPr>
            </w:pPr>
            <w:r w:rsidRPr="001D007C">
              <w:rPr>
                <w:rFonts w:ascii="Arial" w:hAnsi="Arial" w:cs="Arial"/>
                <w:sz w:val="24"/>
                <w:szCs w:val="24"/>
              </w:rPr>
              <w:lastRenderedPageBreak/>
              <w:t>Dr Anthony Nguyen</w:t>
            </w:r>
          </w:p>
          <w:p w:rsidR="00780DB4" w:rsidRPr="001D007C" w:rsidRDefault="00780DB4" w:rsidP="00780DB4">
            <w:pPr>
              <w:rPr>
                <w:rFonts w:ascii="Arial" w:hAnsi="Arial" w:cs="Arial"/>
                <w:sz w:val="24"/>
                <w:szCs w:val="24"/>
              </w:rPr>
            </w:pPr>
            <w:r w:rsidRPr="001D007C">
              <w:rPr>
                <w:rFonts w:ascii="Arial" w:hAnsi="Arial" w:cs="Arial"/>
                <w:sz w:val="24"/>
                <w:szCs w:val="24"/>
              </w:rPr>
              <w:t>Dr John P Heaton</w:t>
            </w:r>
          </w:p>
          <w:p w:rsidR="00780DB4" w:rsidRPr="001D007C" w:rsidRDefault="00780DB4" w:rsidP="00780DB4">
            <w:pPr>
              <w:rPr>
                <w:rFonts w:ascii="Arial" w:hAnsi="Arial" w:cs="Arial"/>
                <w:sz w:val="24"/>
                <w:szCs w:val="24"/>
              </w:rPr>
            </w:pPr>
            <w:r w:rsidRPr="001D007C">
              <w:rPr>
                <w:rFonts w:ascii="Arial" w:hAnsi="Arial" w:cs="Arial"/>
                <w:sz w:val="24"/>
                <w:szCs w:val="24"/>
              </w:rPr>
              <w:lastRenderedPageBreak/>
              <w:t>Dr Janette M Wake</w:t>
            </w:r>
          </w:p>
          <w:p w:rsidR="00780DB4" w:rsidRPr="001D007C" w:rsidRDefault="00780DB4" w:rsidP="00780DB4">
            <w:pPr>
              <w:rPr>
                <w:rFonts w:ascii="Arial" w:hAnsi="Arial" w:cs="Arial"/>
                <w:sz w:val="24"/>
                <w:szCs w:val="24"/>
              </w:rPr>
            </w:pPr>
            <w:r w:rsidRPr="001D007C">
              <w:rPr>
                <w:rFonts w:ascii="Arial" w:hAnsi="Arial" w:cs="Arial"/>
                <w:sz w:val="24"/>
                <w:szCs w:val="24"/>
              </w:rPr>
              <w:t xml:space="preserve">Dr Susan Jean </w:t>
            </w:r>
            <w:proofErr w:type="spellStart"/>
            <w:r w:rsidRPr="001D007C">
              <w:rPr>
                <w:rFonts w:ascii="Arial" w:hAnsi="Arial" w:cs="Arial"/>
                <w:sz w:val="24"/>
                <w:szCs w:val="24"/>
              </w:rPr>
              <w:t>McLoughlin</w:t>
            </w:r>
            <w:proofErr w:type="spellEnd"/>
          </w:p>
          <w:p w:rsidR="00780DB4" w:rsidRPr="001D007C" w:rsidRDefault="00780DB4" w:rsidP="00780DB4">
            <w:pPr>
              <w:rPr>
                <w:rFonts w:ascii="Arial" w:hAnsi="Arial" w:cs="Arial"/>
                <w:sz w:val="24"/>
                <w:szCs w:val="24"/>
              </w:rPr>
            </w:pPr>
            <w:r w:rsidRPr="001D007C">
              <w:rPr>
                <w:rFonts w:ascii="Arial" w:hAnsi="Arial" w:cs="Arial"/>
                <w:sz w:val="24"/>
                <w:szCs w:val="24"/>
              </w:rPr>
              <w:t xml:space="preserve">Dr Arnab Neil </w:t>
            </w:r>
            <w:proofErr w:type="spellStart"/>
            <w:r w:rsidRPr="001D007C">
              <w:rPr>
                <w:rFonts w:ascii="Arial" w:hAnsi="Arial" w:cs="Arial"/>
                <w:sz w:val="24"/>
                <w:szCs w:val="24"/>
              </w:rPr>
              <w:t>Basu</w:t>
            </w:r>
            <w:proofErr w:type="spellEnd"/>
          </w:p>
          <w:p w:rsidR="00780DB4" w:rsidRPr="001D007C" w:rsidRDefault="00780DB4" w:rsidP="00780DB4">
            <w:pPr>
              <w:rPr>
                <w:rFonts w:ascii="Arial" w:hAnsi="Arial" w:cs="Arial"/>
                <w:sz w:val="24"/>
                <w:szCs w:val="24"/>
              </w:rPr>
            </w:pPr>
            <w:r w:rsidRPr="001D007C">
              <w:rPr>
                <w:rFonts w:ascii="Arial" w:hAnsi="Arial" w:cs="Arial"/>
                <w:sz w:val="24"/>
                <w:szCs w:val="24"/>
              </w:rPr>
              <w:t xml:space="preserve">Dr Judith </w:t>
            </w:r>
            <w:proofErr w:type="spellStart"/>
            <w:r w:rsidRPr="001D007C">
              <w:rPr>
                <w:rFonts w:ascii="Arial" w:hAnsi="Arial" w:cs="Arial"/>
                <w:sz w:val="24"/>
                <w:szCs w:val="24"/>
              </w:rPr>
              <w:t>Casson</w:t>
            </w:r>
            <w:proofErr w:type="spellEnd"/>
          </w:p>
        </w:tc>
        <w:tc>
          <w:tcPr>
            <w:tcW w:w="2666" w:type="dxa"/>
            <w:vAlign w:val="center"/>
          </w:tcPr>
          <w:p w:rsidR="00780DB4" w:rsidRPr="001D007C" w:rsidRDefault="00780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07C">
              <w:rPr>
                <w:rFonts w:ascii="Arial" w:hAnsi="Arial" w:cs="Arial"/>
                <w:sz w:val="24"/>
                <w:szCs w:val="24"/>
                <w:lang w:val="en"/>
              </w:rPr>
              <w:lastRenderedPageBreak/>
              <w:t xml:space="preserve">De Montfort Surgery, 100 Mill Lane, </w:t>
            </w:r>
            <w:r w:rsidRPr="001D007C">
              <w:rPr>
                <w:rFonts w:ascii="Arial" w:hAnsi="Arial" w:cs="Arial"/>
                <w:sz w:val="24"/>
                <w:szCs w:val="24"/>
                <w:lang w:val="en"/>
              </w:rPr>
              <w:lastRenderedPageBreak/>
              <w:t>Leicester , Leicestershire, LE2 7HX</w:t>
            </w:r>
          </w:p>
        </w:tc>
        <w:tc>
          <w:tcPr>
            <w:tcW w:w="1986" w:type="dxa"/>
            <w:vAlign w:val="center"/>
          </w:tcPr>
          <w:p w:rsidR="00780DB4" w:rsidRPr="001D007C" w:rsidRDefault="00780DB4">
            <w:pPr>
              <w:rPr>
                <w:rFonts w:ascii="Arial" w:hAnsi="Arial" w:cs="Arial"/>
                <w:sz w:val="24"/>
                <w:szCs w:val="24"/>
              </w:rPr>
            </w:pPr>
            <w:r w:rsidRPr="001D007C">
              <w:rPr>
                <w:rFonts w:ascii="Arial" w:hAnsi="Arial" w:cs="Arial"/>
                <w:sz w:val="24"/>
                <w:szCs w:val="24"/>
              </w:rPr>
              <w:lastRenderedPageBreak/>
              <w:t>0116 2227272</w:t>
            </w:r>
          </w:p>
        </w:tc>
        <w:tc>
          <w:tcPr>
            <w:tcW w:w="5696" w:type="dxa"/>
            <w:vAlign w:val="center"/>
          </w:tcPr>
          <w:p w:rsidR="00780DB4" w:rsidRPr="001D007C" w:rsidRDefault="001D007C" w:rsidP="00911E4E">
            <w:pPr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780DB4" w:rsidRPr="001D007C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http://www.demontfortsurgery.co.uk/</w:t>
              </w:r>
            </w:hyperlink>
          </w:p>
          <w:p w:rsidR="00780DB4" w:rsidRPr="001D007C" w:rsidRDefault="00780DB4" w:rsidP="00911E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45A8" w:rsidRDefault="005745A8" w:rsidP="00012D71">
      <w:pPr>
        <w:rPr>
          <w:rFonts w:ascii="Arial" w:hAnsi="Arial" w:cs="Arial"/>
        </w:rPr>
      </w:pPr>
    </w:p>
    <w:p w:rsidR="00012D71" w:rsidRPr="00EF0F72" w:rsidRDefault="00203882" w:rsidP="00012D71">
      <w:pPr>
        <w:rPr>
          <w:rFonts w:ascii="Arial" w:hAnsi="Arial" w:cs="Arial"/>
        </w:rPr>
      </w:pPr>
      <w:r w:rsidRPr="00EF0F72">
        <w:rPr>
          <w:rFonts w:ascii="Arial" w:hAnsi="Arial" w:cs="Arial"/>
        </w:rPr>
        <w:t>* (Sal GP) Employed by the practice</w:t>
      </w:r>
    </w:p>
    <w:p w:rsidR="00203882" w:rsidRDefault="00203882" w:rsidP="00012D71"/>
    <w:sectPr w:rsidR="00203882" w:rsidSect="00733034">
      <w:pgSz w:w="16838" w:h="11906" w:orient="landscape"/>
      <w:pgMar w:top="568" w:right="1440" w:bottom="28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C3F25"/>
    <w:multiLevelType w:val="hybridMultilevel"/>
    <w:tmpl w:val="50CCF340"/>
    <w:lvl w:ilvl="0" w:tplc="EF1241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C9"/>
    <w:rsid w:val="00012D71"/>
    <w:rsid w:val="001078BD"/>
    <w:rsid w:val="001814C9"/>
    <w:rsid w:val="001D007C"/>
    <w:rsid w:val="001F0ACC"/>
    <w:rsid w:val="00203882"/>
    <w:rsid w:val="004048C6"/>
    <w:rsid w:val="00473664"/>
    <w:rsid w:val="005248F7"/>
    <w:rsid w:val="005745A8"/>
    <w:rsid w:val="005B2801"/>
    <w:rsid w:val="005F494C"/>
    <w:rsid w:val="00697E4F"/>
    <w:rsid w:val="00733034"/>
    <w:rsid w:val="00780DB4"/>
    <w:rsid w:val="007A66F5"/>
    <w:rsid w:val="0081480A"/>
    <w:rsid w:val="00911E4E"/>
    <w:rsid w:val="00913F96"/>
    <w:rsid w:val="009A73FD"/>
    <w:rsid w:val="00A071C2"/>
    <w:rsid w:val="00B109E8"/>
    <w:rsid w:val="00B415CA"/>
    <w:rsid w:val="00CA5C81"/>
    <w:rsid w:val="00CD71BF"/>
    <w:rsid w:val="00E737C0"/>
    <w:rsid w:val="00EF0F72"/>
    <w:rsid w:val="00F25F3F"/>
    <w:rsid w:val="00F5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4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882"/>
    <w:pPr>
      <w:ind w:left="720"/>
      <w:contextualSpacing/>
    </w:pPr>
  </w:style>
  <w:style w:type="table" w:styleId="TableGrid">
    <w:name w:val="Table Grid"/>
    <w:basedOn w:val="TableNormal"/>
    <w:uiPriority w:val="59"/>
    <w:rsid w:val="00911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4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882"/>
    <w:pPr>
      <w:ind w:left="720"/>
      <w:contextualSpacing/>
    </w:pPr>
  </w:style>
  <w:style w:type="table" w:styleId="TableGrid">
    <w:name w:val="Table Grid"/>
    <w:basedOn w:val="TableNormal"/>
    <w:uiPriority w:val="59"/>
    <w:rsid w:val="00911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ingtonmedicalcentre.co.uk/" TargetMode="External"/><Relationship Id="rId13" Type="http://schemas.openxmlformats.org/officeDocument/2006/relationships/hyperlink" Target="http://www.shefamedicalpractice.co.uk/Default.aspx" TargetMode="External"/><Relationship Id="rId18" Type="http://schemas.openxmlformats.org/officeDocument/2006/relationships/hyperlink" Target="http://www.johnsonmedicalpractice.co.uk/" TargetMode="External"/><Relationship Id="rId26" Type="http://schemas.openxmlformats.org/officeDocument/2006/relationships/hyperlink" Target="http://www.saffrongrouppractice.co.u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tmatthewshealthcentre.co.uk/" TargetMode="External"/><Relationship Id="rId7" Type="http://schemas.openxmlformats.org/officeDocument/2006/relationships/hyperlink" Target="http://www.al-waqasmedicalpractice.co.uk/Default.aspx" TargetMode="External"/><Relationship Id="rId12" Type="http://schemas.openxmlformats.org/officeDocument/2006/relationships/hyperlink" Target="http://www.melbournecommunityhealthcentre.co.uk/" TargetMode="External"/><Relationship Id="rId17" Type="http://schemas.openxmlformats.org/officeDocument/2006/relationships/hyperlink" Target="http://www.victoriaparkhealthcentre.co.uk/" TargetMode="External"/><Relationship Id="rId25" Type="http://schemas.openxmlformats.org/officeDocument/2006/relationships/hyperlink" Target="http://www.ssafacare.co.uk/leicester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llowbrookmedicalcentre.co.uk/" TargetMode="External"/><Relationship Id="rId20" Type="http://schemas.openxmlformats.org/officeDocument/2006/relationships/hyperlink" Target="http://www.clarendonparkmedicalcentre.co.uk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msl.org.uk/asquith-surgery/appointments/" TargetMode="External"/><Relationship Id="rId11" Type="http://schemas.openxmlformats.org/officeDocument/2006/relationships/hyperlink" Target="http://www.thepracticesayeedmedicalcentre.nhs.uk/" TargetMode="External"/><Relationship Id="rId24" Type="http://schemas.openxmlformats.org/officeDocument/2006/relationships/hyperlink" Target="http://www.thehighfieldsmedicalcentre.co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astparkmedicalcentre.co.uk/" TargetMode="External"/><Relationship Id="rId23" Type="http://schemas.openxmlformats.org/officeDocument/2006/relationships/hyperlink" Target="http://www.thecharnwoodpractice.co.uk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highfieldsurgerysevernstreet.co.uk/Default.aspx" TargetMode="External"/><Relationship Id="rId19" Type="http://schemas.openxmlformats.org/officeDocument/2006/relationships/hyperlink" Target="http://www.spinneyhillmc.co.uk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lbournerdhealthcentre.co.uk/" TargetMode="External"/><Relationship Id="rId14" Type="http://schemas.openxmlformats.org/officeDocument/2006/relationships/hyperlink" Target="http://www.ar-razi.com/" TargetMode="External"/><Relationship Id="rId22" Type="http://schemas.openxmlformats.org/officeDocument/2006/relationships/hyperlink" Target="http://www.dmsl.org.uk/bowling-green-street-surgery/home/" TargetMode="External"/><Relationship Id="rId27" Type="http://schemas.openxmlformats.org/officeDocument/2006/relationships/hyperlink" Target="http://www.demontfortsurger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Mayur Patel</dc:creator>
  <cp:lastModifiedBy>Shilton Melanie</cp:lastModifiedBy>
  <cp:revision>3</cp:revision>
  <dcterms:created xsi:type="dcterms:W3CDTF">2016-01-26T14:33:00Z</dcterms:created>
  <dcterms:modified xsi:type="dcterms:W3CDTF">2016-01-26T14:33:00Z</dcterms:modified>
</cp:coreProperties>
</file>